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026" w:rsidRDefault="00AB0026" w:rsidP="00AB0026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проект</w:t>
      </w:r>
    </w:p>
    <w:p w:rsidR="00651FF2" w:rsidRPr="0080497D" w:rsidRDefault="00651FF2" w:rsidP="00AB0026">
      <w:pPr>
        <w:ind w:firstLine="709"/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AB0026">
      <w:pPr>
        <w:ind w:firstLine="709"/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AB0026">
      <w:pPr>
        <w:ind w:firstLine="709"/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AB0026">
      <w:pPr>
        <w:ind w:firstLine="709"/>
        <w:jc w:val="center"/>
        <w:rPr>
          <w:rFonts w:ascii="Arial" w:hAnsi="Arial" w:cs="Arial"/>
        </w:rPr>
      </w:pPr>
    </w:p>
    <w:p w:rsidR="00B04371" w:rsidRPr="0080497D" w:rsidRDefault="009920EE" w:rsidP="00AB0026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AB0026">
      <w:pPr>
        <w:ind w:firstLine="709"/>
        <w:jc w:val="center"/>
        <w:rPr>
          <w:rFonts w:ascii="Arial" w:hAnsi="Arial" w:cs="Arial"/>
        </w:rPr>
      </w:pPr>
    </w:p>
    <w:p w:rsidR="00651FF2" w:rsidRPr="0080497D" w:rsidRDefault="00AB0026" w:rsidP="00AB0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«_</w:t>
      </w:r>
      <w:r w:rsidR="0075431B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</w:t>
      </w:r>
      <w:r w:rsidR="00707728">
        <w:rPr>
          <w:rFonts w:ascii="Arial" w:hAnsi="Arial" w:cs="Arial"/>
        </w:rPr>
        <w:t xml:space="preserve"> 2022</w:t>
      </w:r>
      <w:bookmarkStart w:id="0" w:name="_GoBack"/>
      <w:bookmarkEnd w:id="0"/>
      <w:r w:rsidR="000F1F31">
        <w:rPr>
          <w:rFonts w:ascii="Arial" w:hAnsi="Arial" w:cs="Arial"/>
        </w:rPr>
        <w:t xml:space="preserve"> года</w:t>
      </w:r>
      <w:r w:rsidR="009B36AE">
        <w:rPr>
          <w:rFonts w:ascii="Arial" w:hAnsi="Arial" w:cs="Arial"/>
        </w:rPr>
        <w:t xml:space="preserve"> </w:t>
      </w:r>
      <w:r w:rsidR="00651FF2" w:rsidRPr="0080497D">
        <w:rPr>
          <w:rFonts w:ascii="Arial" w:hAnsi="Arial" w:cs="Arial"/>
        </w:rPr>
        <w:t xml:space="preserve">    </w:t>
      </w:r>
      <w:r w:rsidR="00286BC9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</w:t>
      </w:r>
      <w:r w:rsidR="00286BC9">
        <w:rPr>
          <w:rFonts w:ascii="Arial" w:hAnsi="Arial" w:cs="Arial"/>
        </w:rPr>
        <w:t xml:space="preserve"> </w:t>
      </w:r>
      <w:r w:rsidR="00651FF2" w:rsidRPr="0080497D">
        <w:rPr>
          <w:rFonts w:ascii="Arial" w:hAnsi="Arial" w:cs="Arial"/>
        </w:rPr>
        <w:t xml:space="preserve">  с. Боготол                  </w:t>
      </w:r>
      <w:r w:rsidR="00B043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№ 000</w:t>
      </w:r>
    </w:p>
    <w:p w:rsidR="00651FF2" w:rsidRPr="0080497D" w:rsidRDefault="00651FF2" w:rsidP="00AB0026">
      <w:pPr>
        <w:ind w:firstLine="709"/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               </w:t>
      </w:r>
    </w:p>
    <w:p w:rsidR="0096751B" w:rsidRDefault="00651FF2" w:rsidP="00AB0026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>О внесении изменений в Решение</w:t>
      </w:r>
    </w:p>
    <w:p w:rsidR="00651FF2" w:rsidRDefault="00651FF2" w:rsidP="00AB0026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 xml:space="preserve"> Боготольского сельского Совета депутатов </w:t>
      </w:r>
    </w:p>
    <w:p w:rsidR="00A60DCD" w:rsidRDefault="00651FF2" w:rsidP="00AB0026">
      <w:pPr>
        <w:rPr>
          <w:rFonts w:ascii="Arial" w:hAnsi="Arial" w:cs="Arial"/>
        </w:rPr>
      </w:pPr>
      <w:r w:rsidRPr="0096751B">
        <w:rPr>
          <w:rFonts w:ascii="Arial" w:hAnsi="Arial" w:cs="Arial"/>
        </w:rPr>
        <w:t>«</w:t>
      </w:r>
      <w:r w:rsidR="00A60DCD">
        <w:rPr>
          <w:rFonts w:ascii="Arial" w:hAnsi="Arial" w:cs="Arial"/>
        </w:rPr>
        <w:t xml:space="preserve">Об утверждении </w:t>
      </w:r>
      <w:r w:rsidR="00A60DCD">
        <w:rPr>
          <w:rFonts w:ascii="Arial" w:hAnsi="Arial" w:cs="Arial"/>
          <w:bCs/>
        </w:rPr>
        <w:t xml:space="preserve">Положения </w:t>
      </w:r>
      <w:r w:rsidR="00A60DCD">
        <w:rPr>
          <w:rFonts w:ascii="Arial" w:hAnsi="Arial" w:cs="Arial"/>
        </w:rPr>
        <w:t xml:space="preserve">об условиях и </w:t>
      </w:r>
    </w:p>
    <w:p w:rsidR="00A60DCD" w:rsidRDefault="00A60DCD" w:rsidP="00AB00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порядке предоставления муниципальному  </w:t>
      </w:r>
    </w:p>
    <w:p w:rsidR="00A60DCD" w:rsidRDefault="00A60DCD" w:rsidP="00AB0026">
      <w:pPr>
        <w:rPr>
          <w:rFonts w:ascii="Arial" w:hAnsi="Arial" w:cs="Arial"/>
          <w:bCs/>
        </w:rPr>
      </w:pPr>
      <w:r>
        <w:rPr>
          <w:rFonts w:ascii="Arial" w:hAnsi="Arial" w:cs="Arial"/>
        </w:rPr>
        <w:t>служащему права на пенсию за выслугу лет</w:t>
      </w:r>
      <w:r>
        <w:rPr>
          <w:rFonts w:ascii="Arial" w:hAnsi="Arial" w:cs="Arial"/>
          <w:bCs/>
        </w:rPr>
        <w:t xml:space="preserve"> </w:t>
      </w:r>
    </w:p>
    <w:p w:rsidR="00651FF2" w:rsidRPr="0096751B" w:rsidRDefault="00A60DCD" w:rsidP="00B6697E">
      <w:pPr>
        <w:rPr>
          <w:b/>
        </w:rPr>
      </w:pPr>
      <w:r>
        <w:rPr>
          <w:rFonts w:ascii="Arial" w:hAnsi="Arial" w:cs="Arial"/>
          <w:bCs/>
        </w:rPr>
        <w:t xml:space="preserve">за счет </w:t>
      </w:r>
      <w:proofErr w:type="gramStart"/>
      <w:r>
        <w:rPr>
          <w:rFonts w:ascii="Arial" w:hAnsi="Arial" w:cs="Arial"/>
          <w:bCs/>
        </w:rPr>
        <w:t xml:space="preserve">средств  </w:t>
      </w:r>
      <w:r w:rsidR="00B6697E">
        <w:rPr>
          <w:rFonts w:ascii="Arial" w:hAnsi="Arial" w:cs="Arial"/>
          <w:bCs/>
        </w:rPr>
        <w:t>местного</w:t>
      </w:r>
      <w:proofErr w:type="gramEnd"/>
      <w:r w:rsidR="00B6697E">
        <w:rPr>
          <w:rFonts w:ascii="Arial" w:hAnsi="Arial" w:cs="Arial"/>
          <w:bCs/>
        </w:rPr>
        <w:t xml:space="preserve"> бюджета</w:t>
      </w:r>
      <w:r w:rsidR="00651FF2" w:rsidRPr="0096751B">
        <w:t>»</w:t>
      </w:r>
      <w:r w:rsidR="00D80CFF">
        <w:tab/>
      </w:r>
    </w:p>
    <w:p w:rsidR="00651FF2" w:rsidRDefault="00651FF2" w:rsidP="00AB0026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96751B" w:rsidRPr="00894079" w:rsidRDefault="00A60DCD" w:rsidP="00AB0026">
      <w:pPr>
        <w:ind w:firstLine="709"/>
        <w:jc w:val="both"/>
        <w:rPr>
          <w:rFonts w:ascii="Arial" w:hAnsi="Arial" w:cs="Arial"/>
        </w:rPr>
      </w:pPr>
      <w:r w:rsidRPr="00122F66">
        <w:rPr>
          <w:rFonts w:ascii="Arial" w:hAnsi="Arial" w:cs="Arial"/>
          <w:bCs/>
        </w:rPr>
        <w:t>В соответствии</w:t>
      </w:r>
      <w:r w:rsidR="00AB0026">
        <w:rPr>
          <w:rFonts w:ascii="Arial" w:hAnsi="Arial" w:cs="Arial"/>
          <w:bCs/>
        </w:rPr>
        <w:t xml:space="preserve"> с пунктами 12, 13 статьи 9 Закона Красноярского края от 24.04.2008 № 5-1565 «Об особенностях правового регулирования муниципальной службы в Красноярском крае»</w:t>
      </w:r>
      <w:r w:rsidR="0096751B" w:rsidRPr="00894079">
        <w:rPr>
          <w:rFonts w:ascii="Arial" w:hAnsi="Arial" w:cs="Arial"/>
          <w:bCs/>
        </w:rPr>
        <w:t xml:space="preserve">,  </w:t>
      </w:r>
      <w:r w:rsidR="0096751B" w:rsidRPr="00894079">
        <w:rPr>
          <w:rFonts w:ascii="Arial" w:hAnsi="Arial" w:cs="Arial"/>
        </w:rPr>
        <w:t xml:space="preserve">руководствуясь </w:t>
      </w:r>
      <w:hyperlink r:id="rId8" w:history="1">
        <w:r w:rsidR="0096751B" w:rsidRPr="00894079">
          <w:rPr>
            <w:rFonts w:ascii="Arial" w:hAnsi="Arial" w:cs="Arial"/>
          </w:rPr>
          <w:t>статьей</w:t>
        </w:r>
      </w:hyperlink>
      <w:r>
        <w:rPr>
          <w:rFonts w:ascii="Arial" w:hAnsi="Arial" w:cs="Arial"/>
        </w:rPr>
        <w:t xml:space="preserve"> </w:t>
      </w:r>
      <w:r w:rsidR="0096751B">
        <w:rPr>
          <w:rFonts w:ascii="Arial" w:hAnsi="Arial" w:cs="Arial"/>
        </w:rPr>
        <w:t>24 Устава Боготоль</w:t>
      </w:r>
      <w:r w:rsidR="0096751B" w:rsidRPr="00894079">
        <w:rPr>
          <w:rFonts w:ascii="Arial" w:hAnsi="Arial" w:cs="Arial"/>
        </w:rPr>
        <w:t xml:space="preserve">ского сельсовета Боготольского </w:t>
      </w:r>
      <w:r w:rsidR="0096751B">
        <w:rPr>
          <w:rFonts w:ascii="Arial" w:hAnsi="Arial" w:cs="Arial"/>
        </w:rPr>
        <w:t>района Красноярского края, Боготоль</w:t>
      </w:r>
      <w:r w:rsidR="0096751B" w:rsidRPr="00894079">
        <w:rPr>
          <w:rFonts w:ascii="Arial" w:hAnsi="Arial" w:cs="Arial"/>
        </w:rPr>
        <w:t>ский сельский Совет депутатов РЕШИЛ:</w:t>
      </w:r>
    </w:p>
    <w:p w:rsidR="00A60DCD" w:rsidRPr="00644BBD" w:rsidRDefault="00AB0026" w:rsidP="00AB002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 w:rsidR="00A60DCD">
        <w:rPr>
          <w:rFonts w:ascii="Arial" w:hAnsi="Arial" w:cs="Arial"/>
        </w:rPr>
        <w:t xml:space="preserve">   1. Внести в решение Боготольс</w:t>
      </w:r>
      <w:r w:rsidR="00A60DCD" w:rsidRPr="00644BBD">
        <w:rPr>
          <w:rFonts w:ascii="Arial" w:hAnsi="Arial" w:cs="Arial"/>
        </w:rPr>
        <w:t>кого сел</w:t>
      </w:r>
      <w:r w:rsidR="00A60DCD">
        <w:rPr>
          <w:rFonts w:ascii="Arial" w:hAnsi="Arial" w:cs="Arial"/>
        </w:rPr>
        <w:t>ьского Совета депутатов от 19.12.2017 № 19-81</w:t>
      </w:r>
      <w:r w:rsidR="00A60DCD" w:rsidRPr="00644BBD">
        <w:rPr>
          <w:rFonts w:ascii="Arial" w:hAnsi="Arial" w:cs="Arial"/>
        </w:rPr>
        <w:t xml:space="preserve"> «Об у</w:t>
      </w:r>
      <w:r w:rsidR="00A60DCD" w:rsidRPr="00644BBD">
        <w:rPr>
          <w:rFonts w:ascii="Arial" w:hAnsi="Arial" w:cs="Arial"/>
          <w:bCs/>
        </w:rPr>
        <w:t xml:space="preserve">тверждении Положения </w:t>
      </w:r>
      <w:r w:rsidR="00A60DCD" w:rsidRPr="00644BBD">
        <w:rPr>
          <w:rFonts w:ascii="Arial" w:hAnsi="Arial" w:cs="Arial"/>
        </w:rPr>
        <w:t xml:space="preserve">об условиях и порядке предоставления </w:t>
      </w:r>
      <w:proofErr w:type="gramStart"/>
      <w:r w:rsidR="00A60DCD" w:rsidRPr="00644BBD">
        <w:rPr>
          <w:rFonts w:ascii="Arial" w:hAnsi="Arial" w:cs="Arial"/>
        </w:rPr>
        <w:t>муниципальному  служащему</w:t>
      </w:r>
      <w:proofErr w:type="gramEnd"/>
      <w:r w:rsidR="00A60DCD" w:rsidRPr="00644BBD">
        <w:rPr>
          <w:rFonts w:ascii="Arial" w:hAnsi="Arial" w:cs="Arial"/>
        </w:rPr>
        <w:t xml:space="preserve"> права на пенсию за выслугу лет</w:t>
      </w:r>
      <w:r w:rsidR="00AC646F">
        <w:rPr>
          <w:rFonts w:ascii="Arial" w:hAnsi="Arial" w:cs="Arial"/>
          <w:bCs/>
        </w:rPr>
        <w:t xml:space="preserve"> за счет средств  бюджета Боготоль</w:t>
      </w:r>
      <w:r w:rsidR="00A60DCD" w:rsidRPr="00644BBD">
        <w:rPr>
          <w:rFonts w:ascii="Arial" w:hAnsi="Arial" w:cs="Arial"/>
          <w:bCs/>
        </w:rPr>
        <w:t>ского сельсовета»</w:t>
      </w:r>
      <w:r w:rsidR="00AC646F">
        <w:rPr>
          <w:rFonts w:ascii="Arial" w:hAnsi="Arial" w:cs="Arial"/>
          <w:bCs/>
        </w:rPr>
        <w:t xml:space="preserve"> </w:t>
      </w:r>
      <w:r w:rsidR="0075431B">
        <w:rPr>
          <w:rFonts w:ascii="Arial" w:hAnsi="Arial" w:cs="Arial"/>
          <w:bCs/>
        </w:rPr>
        <w:t xml:space="preserve">(в редакции решений </w:t>
      </w:r>
      <w:r w:rsidR="0075431B" w:rsidRPr="0075431B">
        <w:rPr>
          <w:rFonts w:ascii="Arial" w:hAnsi="Arial" w:cs="Arial"/>
          <w:color w:val="000000"/>
        </w:rPr>
        <w:t xml:space="preserve">от 21.08.2018 </w:t>
      </w:r>
      <w:r w:rsidR="0075431B">
        <w:rPr>
          <w:rFonts w:ascii="Arial" w:hAnsi="Arial" w:cs="Arial"/>
          <w:color w:val="000000"/>
        </w:rPr>
        <w:t>№ 26-106,</w:t>
      </w:r>
      <w:r w:rsidR="00B6697E">
        <w:rPr>
          <w:rFonts w:ascii="Arial" w:hAnsi="Arial" w:cs="Arial"/>
          <w:color w:val="000000"/>
        </w:rPr>
        <w:t xml:space="preserve">от 27.09.2018 № 27-109, от 27.03.2019 № 30-128,  </w:t>
      </w:r>
      <w:r w:rsidR="0075431B" w:rsidRPr="0075431B">
        <w:rPr>
          <w:rFonts w:ascii="Arial" w:hAnsi="Arial" w:cs="Arial"/>
          <w:color w:val="000000"/>
        </w:rPr>
        <w:t>от 28.04.</w:t>
      </w:r>
      <w:r w:rsidR="00B6697E">
        <w:rPr>
          <w:rFonts w:ascii="Arial" w:hAnsi="Arial" w:cs="Arial"/>
          <w:color w:val="000000"/>
        </w:rPr>
        <w:t xml:space="preserve">2021 </w:t>
      </w:r>
      <w:r w:rsidR="0075431B" w:rsidRPr="0075431B">
        <w:rPr>
          <w:rFonts w:ascii="Arial" w:hAnsi="Arial" w:cs="Arial"/>
          <w:color w:val="000000"/>
        </w:rPr>
        <w:t>№</w:t>
      </w:r>
      <w:r w:rsidR="0075431B">
        <w:rPr>
          <w:rFonts w:ascii="Arial" w:hAnsi="Arial" w:cs="Arial"/>
          <w:color w:val="000000"/>
        </w:rPr>
        <w:t xml:space="preserve"> </w:t>
      </w:r>
      <w:r w:rsidR="0075431B" w:rsidRPr="0075431B">
        <w:rPr>
          <w:rFonts w:ascii="Arial" w:hAnsi="Arial" w:cs="Arial"/>
          <w:color w:val="000000"/>
        </w:rPr>
        <w:t>6-43</w:t>
      </w:r>
      <w:r>
        <w:rPr>
          <w:rFonts w:ascii="Arial" w:hAnsi="Arial" w:cs="Arial"/>
          <w:color w:val="000000"/>
        </w:rPr>
        <w:t>, от 15.10.2021 № 8-57</w:t>
      </w:r>
      <w:r w:rsidR="0075431B" w:rsidRPr="0075431B">
        <w:rPr>
          <w:rFonts w:ascii="Arial" w:hAnsi="Arial" w:cs="Arial"/>
          <w:color w:val="000000"/>
        </w:rPr>
        <w:t xml:space="preserve">) </w:t>
      </w:r>
      <w:r w:rsidR="00A60DCD" w:rsidRPr="00644BBD">
        <w:rPr>
          <w:rFonts w:ascii="Arial" w:hAnsi="Arial" w:cs="Arial"/>
        </w:rPr>
        <w:t>следующие изменения:</w:t>
      </w:r>
    </w:p>
    <w:p w:rsidR="00A60DCD" w:rsidRDefault="00A60DCD" w:rsidP="00AB0026">
      <w:pPr>
        <w:ind w:firstLine="284"/>
        <w:jc w:val="both"/>
        <w:rPr>
          <w:rFonts w:ascii="Arial" w:hAnsi="Arial" w:cs="Arial"/>
          <w:color w:val="000000"/>
        </w:rPr>
      </w:pPr>
      <w:r w:rsidRPr="00644BB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644BBD">
        <w:rPr>
          <w:rFonts w:ascii="Arial" w:hAnsi="Arial" w:cs="Arial"/>
        </w:rPr>
        <w:t xml:space="preserve"> 1.1. </w:t>
      </w:r>
      <w:r w:rsidR="00AB0026">
        <w:rPr>
          <w:rFonts w:ascii="Arial" w:hAnsi="Arial" w:cs="Arial"/>
        </w:rPr>
        <w:t>в подпункте «</w:t>
      </w:r>
      <w:r w:rsidR="006855D0">
        <w:rPr>
          <w:rFonts w:ascii="Arial" w:hAnsi="Arial" w:cs="Arial"/>
        </w:rPr>
        <w:t>а</w:t>
      </w:r>
      <w:r w:rsidR="00AB0026">
        <w:rPr>
          <w:rFonts w:ascii="Arial" w:hAnsi="Arial" w:cs="Arial"/>
        </w:rPr>
        <w:t>» пункта 2.8. слова «гражданской службы не менее 12» заменить словами «муниципальной службы в органах местного самоуправления</w:t>
      </w:r>
      <w:r w:rsidR="006855D0">
        <w:rPr>
          <w:rFonts w:ascii="Arial" w:hAnsi="Arial" w:cs="Arial"/>
        </w:rPr>
        <w:t>, избирательных комиссиях муниципальных образований, расположенных на территории края,</w:t>
      </w:r>
      <w:r w:rsidR="00AB0026">
        <w:rPr>
          <w:rFonts w:ascii="Arial" w:hAnsi="Arial" w:cs="Arial"/>
        </w:rPr>
        <w:t xml:space="preserve"> не менее 12»;</w:t>
      </w:r>
    </w:p>
    <w:p w:rsidR="00B63F9E" w:rsidRDefault="00B63F9E" w:rsidP="00AB0026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AB0026">
        <w:rPr>
          <w:rFonts w:ascii="Arial" w:hAnsi="Arial" w:cs="Arial"/>
          <w:color w:val="000000"/>
        </w:rPr>
        <w:t>.2</w:t>
      </w:r>
      <w:r>
        <w:rPr>
          <w:rFonts w:ascii="Arial" w:hAnsi="Arial" w:cs="Arial"/>
          <w:color w:val="000000"/>
        </w:rPr>
        <w:t>.</w:t>
      </w:r>
      <w:r w:rsidR="006855D0">
        <w:rPr>
          <w:rFonts w:ascii="Arial" w:hAnsi="Arial" w:cs="Arial"/>
          <w:color w:val="000000"/>
        </w:rPr>
        <w:t xml:space="preserve"> пункт 2.9 дополнить словами «, возобновления выплаты пенсии за выслугу лет в случае, предусмотренном подпунктом «а» пункта 2.8. настоящего положения»</w:t>
      </w:r>
    </w:p>
    <w:p w:rsidR="00B63F9E" w:rsidRDefault="006855D0" w:rsidP="00AB0026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</w:t>
      </w:r>
      <w:r w:rsidR="00B63F9E">
        <w:rPr>
          <w:rFonts w:ascii="Arial" w:hAnsi="Arial" w:cs="Arial"/>
          <w:color w:val="000000"/>
        </w:rPr>
        <w:t>.</w:t>
      </w:r>
      <w:r w:rsidR="00FE7FA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в наименовании Приложения к акту слова «за счет средств местного бюджета» заменить словами «за счет средств бюджета Боготольского сельсовета»</w:t>
      </w:r>
      <w:r w:rsidR="00B63F9E">
        <w:rPr>
          <w:rFonts w:ascii="Arial" w:hAnsi="Arial" w:cs="Arial"/>
          <w:color w:val="000000"/>
        </w:rPr>
        <w:t>;</w:t>
      </w:r>
    </w:p>
    <w:p w:rsidR="00683C3E" w:rsidRDefault="006855D0" w:rsidP="00AB0026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1.4</w:t>
      </w:r>
      <w:r w:rsidR="00683C3E">
        <w:rPr>
          <w:rFonts w:ascii="Arial" w:hAnsi="Arial" w:cs="Arial"/>
          <w:color w:val="000000"/>
        </w:rPr>
        <w:t>.</w:t>
      </w:r>
      <w:r w:rsidR="00FE7FAC">
        <w:rPr>
          <w:rFonts w:ascii="Arial" w:hAnsi="Arial" w:cs="Arial"/>
          <w:color w:val="000000"/>
        </w:rPr>
        <w:t xml:space="preserve"> абзац второй пункта 3.4. раздела 3 Положения предлагаю исключить</w:t>
      </w:r>
      <w:r w:rsidR="00683C3E">
        <w:rPr>
          <w:rFonts w:ascii="Arial" w:hAnsi="Arial" w:cs="Arial"/>
          <w:color w:val="000000"/>
        </w:rPr>
        <w:t>;</w:t>
      </w:r>
    </w:p>
    <w:p w:rsidR="00683C3E" w:rsidRPr="006C4CB1" w:rsidRDefault="00FE7FAC" w:rsidP="00FE7FAC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1.5</w:t>
      </w:r>
      <w:r w:rsidR="00683C3E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в пункте 1.4. Приложения к Акту слова «настоящей статьей» заменить словами «настоящим Положением».</w:t>
      </w:r>
    </w:p>
    <w:p w:rsidR="0096751B" w:rsidRDefault="0096751B" w:rsidP="00AB0026">
      <w:pPr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66608" w:rsidRPr="00CA55F7">
        <w:rPr>
          <w:rFonts w:ascii="Arial" w:hAnsi="Arial" w:cs="Arial"/>
        </w:rPr>
        <w:t>2. Контроль за исполнением настоящего Решения возложить на постоянную комиссию по со</w:t>
      </w:r>
      <w:r w:rsidR="00CA1C99">
        <w:rPr>
          <w:rFonts w:ascii="Arial" w:hAnsi="Arial" w:cs="Arial"/>
        </w:rPr>
        <w:t>циально-правовым вопросам (Лобанов В</w:t>
      </w:r>
      <w:r w:rsidR="00366608" w:rsidRPr="00CA55F7">
        <w:rPr>
          <w:rFonts w:ascii="Arial" w:hAnsi="Arial" w:cs="Arial"/>
        </w:rPr>
        <w:t>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AB0026" w:rsidP="00AB0026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9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AB0026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AB0026">
      <w:pPr>
        <w:pStyle w:val="af6"/>
        <w:ind w:left="1713" w:firstLine="709"/>
        <w:rPr>
          <w:rFonts w:ascii="Arial" w:hAnsi="Arial" w:cs="Arial"/>
          <w:b/>
          <w:i/>
        </w:rPr>
      </w:pPr>
    </w:p>
    <w:p w:rsidR="00366608" w:rsidRPr="00A66465" w:rsidRDefault="00366608" w:rsidP="00AB0026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AB0026">
      <w:pPr>
        <w:pStyle w:val="af6"/>
        <w:ind w:left="0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AB0026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</w:t>
      </w:r>
      <w:r w:rsidR="00AB002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____________Е.В. Крикливых</w:t>
      </w:r>
    </w:p>
    <w:p w:rsidR="00366608" w:rsidRPr="00A66465" w:rsidRDefault="00366608" w:rsidP="00AB0026">
      <w:pPr>
        <w:ind w:left="6237" w:firstLine="709"/>
        <w:rPr>
          <w:rFonts w:ascii="Arial" w:hAnsi="Arial" w:cs="Arial"/>
        </w:rPr>
      </w:pPr>
    </w:p>
    <w:p w:rsidR="00366608" w:rsidRPr="00366608" w:rsidRDefault="00366608" w:rsidP="00AB0026">
      <w:pPr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4F14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8" w:code="9"/>
      <w:pgMar w:top="1134" w:right="851" w:bottom="851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9CA" w:rsidRDefault="008E19CA" w:rsidP="00BD4564">
      <w:r>
        <w:separator/>
      </w:r>
    </w:p>
  </w:endnote>
  <w:endnote w:type="continuationSeparator" w:id="0">
    <w:p w:rsidR="008E19CA" w:rsidRDefault="008E19CA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9CA" w:rsidRDefault="008E19CA" w:rsidP="00BD4564">
      <w:r>
        <w:separator/>
      </w:r>
    </w:p>
  </w:footnote>
  <w:footnote w:type="continuationSeparator" w:id="0">
    <w:p w:rsidR="008E19CA" w:rsidRDefault="008E19CA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 w15:restartNumberingAfterBreak="0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1F31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65AC"/>
    <w:rsid w:val="001A7742"/>
    <w:rsid w:val="001A7E6F"/>
    <w:rsid w:val="001B4249"/>
    <w:rsid w:val="001B58FB"/>
    <w:rsid w:val="001B5FAC"/>
    <w:rsid w:val="001D0EF2"/>
    <w:rsid w:val="001D5D19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862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D19AB"/>
    <w:rsid w:val="004E0C85"/>
    <w:rsid w:val="004E5943"/>
    <w:rsid w:val="004F14D0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34D2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83C3E"/>
    <w:rsid w:val="006855D0"/>
    <w:rsid w:val="00691014"/>
    <w:rsid w:val="006941C7"/>
    <w:rsid w:val="006A22BA"/>
    <w:rsid w:val="006A24AC"/>
    <w:rsid w:val="006B0F36"/>
    <w:rsid w:val="006B4A7C"/>
    <w:rsid w:val="006D18E3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07728"/>
    <w:rsid w:val="007152DE"/>
    <w:rsid w:val="00716B69"/>
    <w:rsid w:val="007274BF"/>
    <w:rsid w:val="0075431B"/>
    <w:rsid w:val="00755AD9"/>
    <w:rsid w:val="0076214B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11FBE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E19CA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20EE"/>
    <w:rsid w:val="00996563"/>
    <w:rsid w:val="009A2227"/>
    <w:rsid w:val="009B32BD"/>
    <w:rsid w:val="009B36AE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0026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63F9E"/>
    <w:rsid w:val="00B6697E"/>
    <w:rsid w:val="00B76CA1"/>
    <w:rsid w:val="00B80857"/>
    <w:rsid w:val="00B81E2A"/>
    <w:rsid w:val="00B84CF9"/>
    <w:rsid w:val="00B85890"/>
    <w:rsid w:val="00B87DA5"/>
    <w:rsid w:val="00BA158D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1C99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C7339"/>
    <w:rsid w:val="00DD4A83"/>
    <w:rsid w:val="00DE1C95"/>
    <w:rsid w:val="00DE4B20"/>
    <w:rsid w:val="00DE5D04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52AD"/>
    <w:rsid w:val="00E378D5"/>
    <w:rsid w:val="00E402ED"/>
    <w:rsid w:val="00E4123C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  <w:rsid w:val="00FE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0F6FB"/>
  <w15:docId w15:val="{C987EA67-3E63-4A7D-ACC1-63D8DBCF1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Заголовок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4F8DBB4ADA156D3FCF3849788D736312EF84AA49F301C178A01625A846938DE84E28DCBF4F34730EC507T1vCB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ogotol-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75CE5-D3D4-4A4A-85C4-4B59A4A1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121</cp:revision>
  <cp:lastPrinted>2022-01-17T03:27:00Z</cp:lastPrinted>
  <dcterms:created xsi:type="dcterms:W3CDTF">2019-10-04T08:28:00Z</dcterms:created>
  <dcterms:modified xsi:type="dcterms:W3CDTF">2022-01-17T04:23:00Z</dcterms:modified>
</cp:coreProperties>
</file>